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74AB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85EC334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67357C5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1FAC4A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8409FF">
        <w:rPr>
          <w:b/>
          <w:caps/>
          <w:sz w:val="24"/>
          <w:szCs w:val="24"/>
        </w:rPr>
        <w:t>24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5C58362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F235CE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AB0BE3F" w14:textId="3A067FB4" w:rsidR="00747150" w:rsidRPr="00711E63" w:rsidRDefault="00E47CBA" w:rsidP="008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К.Н.К.</w:t>
      </w:r>
    </w:p>
    <w:p w14:paraId="797F6208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26E0C35F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</w:t>
      </w:r>
      <w:r w:rsidR="008409FF">
        <w:rPr>
          <w:sz w:val="24"/>
          <w:szCs w:val="24"/>
        </w:rPr>
        <w:t xml:space="preserve">Толчеев М.Н., </w:t>
      </w:r>
      <w:r w:rsidRPr="00C207CB">
        <w:rPr>
          <w:sz w:val="24"/>
          <w:szCs w:val="24"/>
        </w:rPr>
        <w:t>Царьков П.В., Цветкова А.И., Юрлов П.П.</w:t>
      </w:r>
      <w:bookmarkEnd w:id="0"/>
    </w:p>
    <w:bookmarkEnd w:id="1"/>
    <w:p w14:paraId="17B3CDBC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7E85DF1" w14:textId="7BF5DB89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409FF">
        <w:rPr>
          <w:sz w:val="24"/>
          <w:szCs w:val="24"/>
        </w:rPr>
        <w:t>К</w:t>
      </w:r>
      <w:r w:rsidR="00E47CBA">
        <w:rPr>
          <w:sz w:val="24"/>
          <w:szCs w:val="24"/>
        </w:rPr>
        <w:t>.</w:t>
      </w:r>
      <w:r w:rsidR="008409FF">
        <w:rPr>
          <w:sz w:val="24"/>
          <w:szCs w:val="24"/>
        </w:rPr>
        <w:t>Н.К.</w:t>
      </w:r>
      <w:r w:rsidR="00747150" w:rsidRPr="00711E63">
        <w:rPr>
          <w:sz w:val="24"/>
          <w:szCs w:val="24"/>
        </w:rPr>
        <w:t>,</w:t>
      </w:r>
    </w:p>
    <w:p w14:paraId="5868CCAD" w14:textId="77777777" w:rsidR="00D400A0" w:rsidRDefault="00D400A0">
      <w:pPr>
        <w:jc w:val="center"/>
        <w:rPr>
          <w:b/>
          <w:sz w:val="24"/>
          <w:szCs w:val="24"/>
        </w:rPr>
      </w:pPr>
    </w:p>
    <w:p w14:paraId="4780F8CA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9D54575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5D67ECF" w14:textId="581FCE92" w:rsidR="00E9614E" w:rsidRPr="00DC0284" w:rsidRDefault="008409FF" w:rsidP="002E3B56">
      <w:pPr>
        <w:ind w:firstLine="708"/>
        <w:jc w:val="both"/>
        <w:rPr>
          <w:sz w:val="24"/>
          <w:szCs w:val="24"/>
        </w:rPr>
      </w:pPr>
      <w:r w:rsidRPr="00DC0284">
        <w:rPr>
          <w:sz w:val="24"/>
          <w:szCs w:val="24"/>
        </w:rPr>
        <w:t xml:space="preserve">В Адвокатскую палату Московской области 09.04.2019г. поступила жалоба адвоката </w:t>
      </w:r>
      <w:r w:rsidR="00E47CBA">
        <w:rPr>
          <w:sz w:val="24"/>
          <w:szCs w:val="24"/>
        </w:rPr>
        <w:t>С.Ю.Ю.</w:t>
      </w:r>
      <w:r w:rsidRPr="00DC0284">
        <w:rPr>
          <w:sz w:val="24"/>
          <w:szCs w:val="24"/>
        </w:rPr>
        <w:t xml:space="preserve"> в отношении адвоката </w:t>
      </w:r>
      <w:r w:rsidR="00E47CBA">
        <w:rPr>
          <w:sz w:val="24"/>
          <w:szCs w:val="24"/>
        </w:rPr>
        <w:t>К.Н.К.</w:t>
      </w:r>
      <w:r w:rsidRPr="00DC0284">
        <w:rPr>
          <w:sz w:val="24"/>
          <w:szCs w:val="24"/>
          <w:shd w:val="clear" w:color="auto" w:fill="FFFFFF"/>
        </w:rPr>
        <w:t xml:space="preserve">, </w:t>
      </w:r>
      <w:r w:rsidRPr="00DC0284">
        <w:rPr>
          <w:sz w:val="24"/>
          <w:szCs w:val="24"/>
        </w:rPr>
        <w:t>имеющего регистрационный номер</w:t>
      </w:r>
      <w:proofErr w:type="gramStart"/>
      <w:r w:rsidRPr="00DC0284">
        <w:rPr>
          <w:sz w:val="24"/>
          <w:szCs w:val="24"/>
        </w:rPr>
        <w:t xml:space="preserve"> </w:t>
      </w:r>
      <w:r w:rsidR="00E47CBA">
        <w:rPr>
          <w:sz w:val="24"/>
          <w:szCs w:val="24"/>
        </w:rPr>
        <w:t>….</w:t>
      </w:r>
      <w:proofErr w:type="gramEnd"/>
      <w:r w:rsidR="00E47CBA">
        <w:rPr>
          <w:sz w:val="24"/>
          <w:szCs w:val="24"/>
        </w:rPr>
        <w:t>.</w:t>
      </w:r>
      <w:r w:rsidRPr="00DC028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7CBA">
        <w:rPr>
          <w:sz w:val="24"/>
          <w:szCs w:val="24"/>
        </w:rPr>
        <w:t>…..</w:t>
      </w:r>
    </w:p>
    <w:p w14:paraId="50CB94DA" w14:textId="7D92E3D8" w:rsidR="002E3B56" w:rsidRPr="00DC0284" w:rsidRDefault="00E9614E" w:rsidP="00E9614E">
      <w:pPr>
        <w:pStyle w:val="af3"/>
        <w:ind w:firstLine="708"/>
        <w:jc w:val="both"/>
        <w:rPr>
          <w:szCs w:val="24"/>
        </w:rPr>
      </w:pPr>
      <w:r w:rsidRPr="00DC0284">
        <w:rPr>
          <w:szCs w:val="24"/>
        </w:rPr>
        <w:t>По утверждению заявителя</w:t>
      </w:r>
      <w:r w:rsidR="008409FF" w:rsidRPr="00DC0284">
        <w:rPr>
          <w:szCs w:val="24"/>
        </w:rPr>
        <w:t xml:space="preserve"> - адвоката С</w:t>
      </w:r>
      <w:r w:rsidR="00E47CBA">
        <w:rPr>
          <w:szCs w:val="24"/>
        </w:rPr>
        <w:t>.</w:t>
      </w:r>
      <w:r w:rsidR="008409FF" w:rsidRPr="00DC0284">
        <w:rPr>
          <w:szCs w:val="24"/>
        </w:rPr>
        <w:t xml:space="preserve">Ю.Ю., - 02.04.2019 г. в </w:t>
      </w:r>
      <w:proofErr w:type="spellStart"/>
      <w:proofErr w:type="gramStart"/>
      <w:r w:rsidR="008409FF" w:rsidRPr="00DC0284">
        <w:rPr>
          <w:szCs w:val="24"/>
        </w:rPr>
        <w:t>Ж</w:t>
      </w:r>
      <w:r w:rsidR="00E47CBA">
        <w:rPr>
          <w:szCs w:val="24"/>
        </w:rPr>
        <w:t>.</w:t>
      </w:r>
      <w:r w:rsidR="008409FF" w:rsidRPr="00DC0284">
        <w:rPr>
          <w:szCs w:val="24"/>
        </w:rPr>
        <w:t>городском</w:t>
      </w:r>
      <w:proofErr w:type="spellEnd"/>
      <w:proofErr w:type="gramEnd"/>
      <w:r w:rsidR="008409FF" w:rsidRPr="00DC0284">
        <w:rPr>
          <w:szCs w:val="24"/>
        </w:rPr>
        <w:t xml:space="preserve"> суде состоялось судебное заседание по иску Шабалиной А.Н. к адвокату С</w:t>
      </w:r>
      <w:r w:rsidR="00E47CBA">
        <w:rPr>
          <w:szCs w:val="24"/>
        </w:rPr>
        <w:t>.</w:t>
      </w:r>
      <w:r w:rsidR="008409FF" w:rsidRPr="00DC0284">
        <w:rPr>
          <w:szCs w:val="24"/>
        </w:rPr>
        <w:t>Ю.Ю. Интересы Ш</w:t>
      </w:r>
      <w:r w:rsidR="00E47CBA">
        <w:rPr>
          <w:szCs w:val="24"/>
        </w:rPr>
        <w:t>.</w:t>
      </w:r>
      <w:r w:rsidR="008409FF" w:rsidRPr="00DC0284">
        <w:rPr>
          <w:szCs w:val="24"/>
        </w:rPr>
        <w:t>А.Н. в судебном заседании представлял адвокат К</w:t>
      </w:r>
      <w:r w:rsidR="00E47CBA">
        <w:rPr>
          <w:szCs w:val="24"/>
        </w:rPr>
        <w:t>.</w:t>
      </w:r>
      <w:r w:rsidR="008409FF" w:rsidRPr="00DC0284">
        <w:rPr>
          <w:szCs w:val="24"/>
        </w:rPr>
        <w:t>Н.К. Адвокат не уведомил Совет АПМО о принятии поручения против другого адвоката и не предлагал окончить дело миром.</w:t>
      </w:r>
      <w:r w:rsidRPr="00DC0284">
        <w:rPr>
          <w:szCs w:val="24"/>
        </w:rPr>
        <w:t xml:space="preserve"> </w:t>
      </w:r>
    </w:p>
    <w:p w14:paraId="2D1A5E3E" w14:textId="77777777" w:rsidR="002E3B56" w:rsidRDefault="008409FF" w:rsidP="002E3B56">
      <w:pPr>
        <w:ind w:firstLine="708"/>
        <w:jc w:val="both"/>
        <w:rPr>
          <w:sz w:val="24"/>
          <w:szCs w:val="24"/>
        </w:rPr>
      </w:pPr>
      <w:r w:rsidRPr="00DC0284">
        <w:rPr>
          <w:sz w:val="24"/>
          <w:szCs w:val="24"/>
        </w:rPr>
        <w:t>15.04</w:t>
      </w:r>
      <w:r w:rsidR="002E3B56" w:rsidRPr="00DC0284">
        <w:rPr>
          <w:sz w:val="24"/>
          <w:szCs w:val="24"/>
        </w:rPr>
        <w:t>.2019 г. распоряжением</w:t>
      </w:r>
      <w:r w:rsidR="002E3B56">
        <w:rPr>
          <w:sz w:val="24"/>
          <w:szCs w:val="24"/>
        </w:rPr>
        <w:t xml:space="preserve"> Президента Адвокатской палаты Московской области в отношении адвоката было возбуждено дисциплинарное производство.</w:t>
      </w:r>
    </w:p>
    <w:p w14:paraId="679E2B57" w14:textId="77777777" w:rsidR="00B37F64" w:rsidRDefault="00B37F64" w:rsidP="00B37F64">
      <w:pPr>
        <w:pStyle w:val="af3"/>
        <w:ind w:firstLine="708"/>
        <w:jc w:val="both"/>
      </w:pPr>
      <w:r>
        <w:t xml:space="preserve">Адвокату </w:t>
      </w:r>
      <w:r w:rsidR="009F44F5">
        <w:t>был направлен запрос</w:t>
      </w:r>
      <w:r>
        <w:t xml:space="preserve"> о предоставлении письменных объяснений и документов по доводам обращения.</w:t>
      </w:r>
    </w:p>
    <w:p w14:paraId="39F19900" w14:textId="07A621E6" w:rsidR="00B37F64" w:rsidRPr="008A256F" w:rsidRDefault="00B37F64" w:rsidP="008409FF">
      <w:pPr>
        <w:pStyle w:val="af3"/>
        <w:ind w:firstLine="708"/>
        <w:jc w:val="both"/>
        <w:rPr>
          <w:szCs w:val="24"/>
        </w:rPr>
      </w:pPr>
      <w:r>
        <w:t>В письменных объяснениях</w:t>
      </w:r>
      <w:r w:rsidR="008409FF">
        <w:t xml:space="preserve"> он сообщает, что соглашение на представление интересов Ш</w:t>
      </w:r>
      <w:r w:rsidR="00E47CBA">
        <w:t>.</w:t>
      </w:r>
      <w:r w:rsidR="008409FF">
        <w:t>А.Н. было заключено 02.04.2019 г., а уведомление направлено в Совет АПМО посредством электронной почты 05.04.2019 г., в тот же день уведомление было направлено адвокату С</w:t>
      </w:r>
      <w:r w:rsidR="00E47CBA">
        <w:t>.</w:t>
      </w:r>
      <w:r w:rsidR="008409FF">
        <w:t xml:space="preserve">Ю.Ю. </w:t>
      </w:r>
    </w:p>
    <w:p w14:paraId="04875A2A" w14:textId="72F43BAE" w:rsidR="002E3B56" w:rsidRPr="009F44F5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9F44F5">
        <w:rPr>
          <w:rFonts w:eastAsia="Calibri"/>
          <w:sz w:val="24"/>
          <w:szCs w:val="24"/>
        </w:rPr>
        <w:t xml:space="preserve">Квалификационная </w:t>
      </w:r>
      <w:r w:rsidRPr="008409FF">
        <w:rPr>
          <w:rFonts w:eastAsia="Calibri"/>
          <w:sz w:val="24"/>
          <w:szCs w:val="24"/>
        </w:rPr>
        <w:t xml:space="preserve">комиссия </w:t>
      </w:r>
      <w:r w:rsidR="009F44F5" w:rsidRPr="008409FF">
        <w:rPr>
          <w:rFonts w:eastAsia="Calibri"/>
          <w:sz w:val="24"/>
          <w:szCs w:val="24"/>
        </w:rPr>
        <w:t>2</w:t>
      </w:r>
      <w:r w:rsidR="008409FF" w:rsidRPr="008409FF">
        <w:rPr>
          <w:rFonts w:eastAsia="Calibri"/>
          <w:sz w:val="24"/>
          <w:szCs w:val="24"/>
        </w:rPr>
        <w:t>7</w:t>
      </w:r>
      <w:r w:rsidR="009F44F5" w:rsidRPr="008409FF">
        <w:rPr>
          <w:rFonts w:eastAsia="Calibri"/>
          <w:sz w:val="24"/>
          <w:szCs w:val="24"/>
        </w:rPr>
        <w:t>.06.2019</w:t>
      </w:r>
      <w:r w:rsidRPr="008409FF">
        <w:rPr>
          <w:rFonts w:eastAsia="Calibri"/>
          <w:sz w:val="24"/>
          <w:szCs w:val="24"/>
        </w:rPr>
        <w:t xml:space="preserve"> дала заключение </w:t>
      </w:r>
      <w:r w:rsidR="008409FF" w:rsidRPr="008409F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47CBA">
        <w:rPr>
          <w:sz w:val="24"/>
          <w:szCs w:val="24"/>
        </w:rPr>
        <w:t>К.Н.К.</w:t>
      </w:r>
      <w:r w:rsidR="008409FF" w:rsidRPr="008409FF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579AA378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27E24DC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C58E5D7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9761B6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30553DE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E6F609C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1DA2F4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A54217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893A88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3B4C03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83E1BC0" w14:textId="5D69DD35" w:rsidR="008409FF" w:rsidRPr="008409FF" w:rsidRDefault="009F44F5" w:rsidP="008409FF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 xml:space="preserve">, что </w:t>
      </w:r>
      <w:r w:rsidR="008409FF" w:rsidRPr="008409FF">
        <w:rPr>
          <w:sz w:val="24"/>
          <w:szCs w:val="24"/>
          <w:lang w:eastAsia="en-US"/>
        </w:rPr>
        <w:t>02.04.2019 г. адвокат принял поручение на представление интересов Ш</w:t>
      </w:r>
      <w:r w:rsidR="00E47CBA">
        <w:rPr>
          <w:sz w:val="24"/>
          <w:szCs w:val="24"/>
          <w:lang w:eastAsia="en-US"/>
        </w:rPr>
        <w:t>.</w:t>
      </w:r>
      <w:r w:rsidR="008409FF" w:rsidRPr="008409FF">
        <w:rPr>
          <w:sz w:val="24"/>
          <w:szCs w:val="24"/>
          <w:lang w:eastAsia="en-US"/>
        </w:rPr>
        <w:t>А.Н. в суде по иску против адвоката С</w:t>
      </w:r>
      <w:r w:rsidR="00E47CBA">
        <w:rPr>
          <w:sz w:val="24"/>
          <w:szCs w:val="24"/>
          <w:lang w:eastAsia="en-US"/>
        </w:rPr>
        <w:t>.</w:t>
      </w:r>
      <w:r w:rsidR="008409FF" w:rsidRPr="008409FF">
        <w:rPr>
          <w:sz w:val="24"/>
          <w:szCs w:val="24"/>
          <w:lang w:eastAsia="en-US"/>
        </w:rPr>
        <w:t>Ю.Ю. 05.04.2019 г. об этом был уведомлен Совет АПМО и адвокат С</w:t>
      </w:r>
      <w:r w:rsidR="00E47CBA">
        <w:rPr>
          <w:sz w:val="24"/>
          <w:szCs w:val="24"/>
          <w:lang w:eastAsia="en-US"/>
        </w:rPr>
        <w:t>.</w:t>
      </w:r>
      <w:r w:rsidR="008409FF" w:rsidRPr="008409FF">
        <w:rPr>
          <w:sz w:val="24"/>
          <w:szCs w:val="24"/>
          <w:lang w:eastAsia="en-US"/>
        </w:rPr>
        <w:t>Ю.Ю.</w:t>
      </w:r>
    </w:p>
    <w:p w14:paraId="11BB6992" w14:textId="77777777" w:rsidR="00783D1A" w:rsidRDefault="00DC0284" w:rsidP="008409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Кодекс профессиональной этики адвоката</w:t>
      </w:r>
      <w:r w:rsidR="008409FF" w:rsidRPr="008409FF">
        <w:rPr>
          <w:sz w:val="24"/>
          <w:szCs w:val="24"/>
          <w:lang w:eastAsia="en-US"/>
        </w:rPr>
        <w:t xml:space="preserve"> не содержит </w:t>
      </w:r>
      <w:r w:rsidR="00313081">
        <w:rPr>
          <w:sz w:val="24"/>
          <w:szCs w:val="24"/>
          <w:lang w:eastAsia="en-US"/>
        </w:rPr>
        <w:t xml:space="preserve">прямого </w:t>
      </w:r>
      <w:r w:rsidR="008409FF" w:rsidRPr="008409FF">
        <w:rPr>
          <w:sz w:val="24"/>
          <w:szCs w:val="24"/>
          <w:lang w:eastAsia="en-US"/>
        </w:rPr>
        <w:t xml:space="preserve">указания о том, в какой срок адвокат должен направить уведомление о принятии поручения против другого адвоката. </w:t>
      </w:r>
      <w:r w:rsidR="00313081">
        <w:rPr>
          <w:sz w:val="24"/>
          <w:szCs w:val="24"/>
          <w:lang w:eastAsia="en-US"/>
        </w:rPr>
        <w:t xml:space="preserve">Однако из систематического толкования норм Кодекса профессиональной этики адвоката </w:t>
      </w:r>
      <w:r w:rsidR="00960285">
        <w:rPr>
          <w:sz w:val="24"/>
          <w:szCs w:val="24"/>
          <w:lang w:eastAsia="en-US"/>
        </w:rPr>
        <w:t>(п.1 ст.4, п.2 ст.7, п.1 ст.8, п.1 ст.10, п.4 ст.15 КПЭА) и правового смысла института уведомления Совета и адвоката, против которого принимается поручение,</w:t>
      </w:r>
      <w:r w:rsidR="00313081">
        <w:rPr>
          <w:sz w:val="24"/>
          <w:szCs w:val="24"/>
          <w:lang w:eastAsia="en-US"/>
        </w:rPr>
        <w:t xml:space="preserve"> следует,</w:t>
      </w:r>
      <w:r w:rsidR="00960285">
        <w:rPr>
          <w:sz w:val="24"/>
          <w:szCs w:val="24"/>
          <w:lang w:eastAsia="en-US"/>
        </w:rPr>
        <w:t xml:space="preserve"> что адвокатом, принимающим поручение против коллеги в его профессиональном качестве, указанная обязанность должна исполняться незамедлительно и неформально.</w:t>
      </w:r>
      <w:r w:rsidR="00451C0C">
        <w:rPr>
          <w:sz w:val="24"/>
          <w:szCs w:val="24"/>
          <w:lang w:eastAsia="en-US"/>
        </w:rPr>
        <w:t xml:space="preserve"> </w:t>
      </w:r>
      <w:r w:rsidR="00E506F9">
        <w:rPr>
          <w:sz w:val="24"/>
          <w:szCs w:val="24"/>
          <w:lang w:eastAsia="en-US"/>
        </w:rPr>
        <w:t xml:space="preserve">В </w:t>
      </w:r>
      <w:proofErr w:type="gramStart"/>
      <w:r w:rsidR="00E506F9">
        <w:rPr>
          <w:sz w:val="24"/>
          <w:szCs w:val="24"/>
          <w:lang w:eastAsia="en-US"/>
        </w:rPr>
        <w:t>отношении</w:t>
      </w:r>
      <w:r w:rsidR="00783D1A">
        <w:rPr>
          <w:sz w:val="24"/>
          <w:szCs w:val="24"/>
          <w:lang w:eastAsia="en-US"/>
        </w:rPr>
        <w:t xml:space="preserve"> </w:t>
      </w:r>
      <w:r w:rsidR="00451C0C">
        <w:rPr>
          <w:sz w:val="24"/>
          <w:szCs w:val="24"/>
          <w:lang w:eastAsia="en-US"/>
        </w:rPr>
        <w:t xml:space="preserve"> специально</w:t>
      </w:r>
      <w:r w:rsidR="00E506F9">
        <w:rPr>
          <w:sz w:val="24"/>
          <w:szCs w:val="24"/>
          <w:lang w:eastAsia="en-US"/>
        </w:rPr>
        <w:t>го</w:t>
      </w:r>
      <w:proofErr w:type="gramEnd"/>
      <w:r w:rsidR="00451C0C">
        <w:rPr>
          <w:sz w:val="24"/>
          <w:szCs w:val="24"/>
          <w:lang w:eastAsia="en-US"/>
        </w:rPr>
        <w:t xml:space="preserve"> законодательств</w:t>
      </w:r>
      <w:r w:rsidR="00E506F9">
        <w:rPr>
          <w:sz w:val="24"/>
          <w:szCs w:val="24"/>
          <w:lang w:eastAsia="en-US"/>
        </w:rPr>
        <w:t>а</w:t>
      </w:r>
      <w:r w:rsidR="00451C0C">
        <w:rPr>
          <w:sz w:val="24"/>
          <w:szCs w:val="24"/>
          <w:lang w:eastAsia="en-US"/>
        </w:rPr>
        <w:t xml:space="preserve"> об адвокатской деятельности и адвокатуре примен</w:t>
      </w:r>
      <w:r w:rsidR="00783D1A">
        <w:rPr>
          <w:sz w:val="24"/>
          <w:szCs w:val="24"/>
          <w:lang w:eastAsia="en-US"/>
        </w:rPr>
        <w:t>яемой нормой ГК РФ о сроках исполнения обязательства является</w:t>
      </w:r>
      <w:r w:rsidR="00451C0C">
        <w:rPr>
          <w:sz w:val="24"/>
          <w:szCs w:val="24"/>
          <w:lang w:eastAsia="en-US"/>
        </w:rPr>
        <w:t xml:space="preserve"> п.1 ст.314</w:t>
      </w:r>
      <w:r w:rsidR="00783D1A">
        <w:rPr>
          <w:sz w:val="24"/>
          <w:szCs w:val="24"/>
          <w:lang w:eastAsia="en-US"/>
        </w:rPr>
        <w:t xml:space="preserve"> ГК РФ, а не п.2 ст.314 ГК РФ</w:t>
      </w:r>
      <w:r w:rsidR="00451C0C">
        <w:rPr>
          <w:sz w:val="24"/>
          <w:szCs w:val="24"/>
          <w:lang w:eastAsia="en-US"/>
        </w:rPr>
        <w:t xml:space="preserve">. </w:t>
      </w:r>
    </w:p>
    <w:p w14:paraId="5DCDD131" w14:textId="3FDC61CE" w:rsidR="002E3B56" w:rsidRDefault="00783D1A" w:rsidP="009F44F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Совет полагает, что</w:t>
      </w:r>
      <w:r w:rsidR="009F44F5" w:rsidRPr="009F44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 обстоятельствам дисциплинарного производства </w:t>
      </w:r>
      <w:r w:rsidR="009F44F5" w:rsidRPr="009F44F5">
        <w:rPr>
          <w:sz w:val="24"/>
          <w:szCs w:val="24"/>
          <w:lang w:eastAsia="en-US"/>
        </w:rPr>
        <w:t xml:space="preserve">довод жалобы заявителя </w:t>
      </w:r>
      <w:r>
        <w:rPr>
          <w:sz w:val="24"/>
          <w:szCs w:val="24"/>
          <w:lang w:eastAsia="en-US"/>
        </w:rPr>
        <w:t xml:space="preserve">о </w:t>
      </w:r>
      <w:r w:rsidR="00E506F9">
        <w:rPr>
          <w:sz w:val="24"/>
          <w:szCs w:val="24"/>
          <w:lang w:eastAsia="en-US"/>
        </w:rPr>
        <w:t>не</w:t>
      </w:r>
      <w:r>
        <w:rPr>
          <w:sz w:val="24"/>
          <w:szCs w:val="24"/>
          <w:lang w:eastAsia="en-US"/>
        </w:rPr>
        <w:t>своевременно</w:t>
      </w:r>
      <w:r w:rsidR="00E506F9">
        <w:rPr>
          <w:sz w:val="24"/>
          <w:szCs w:val="24"/>
          <w:lang w:eastAsia="en-US"/>
        </w:rPr>
        <w:t>сти</w:t>
      </w:r>
      <w:r>
        <w:rPr>
          <w:sz w:val="24"/>
          <w:szCs w:val="24"/>
          <w:lang w:eastAsia="en-US"/>
        </w:rPr>
        <w:t xml:space="preserve"> уведомлени</w:t>
      </w:r>
      <w:r w:rsidR="00E506F9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</w:t>
      </w:r>
      <w:r w:rsidR="00E506F9">
        <w:rPr>
          <w:sz w:val="24"/>
          <w:szCs w:val="24"/>
          <w:lang w:eastAsia="en-US"/>
        </w:rPr>
        <w:t>адвокатом К</w:t>
      </w:r>
      <w:r w:rsidR="00E47CBA">
        <w:rPr>
          <w:sz w:val="24"/>
          <w:szCs w:val="24"/>
          <w:lang w:eastAsia="en-US"/>
        </w:rPr>
        <w:t>.</w:t>
      </w:r>
      <w:r w:rsidR="00E506F9">
        <w:rPr>
          <w:sz w:val="24"/>
          <w:szCs w:val="24"/>
          <w:lang w:eastAsia="en-US"/>
        </w:rPr>
        <w:t>Н.К.</w:t>
      </w:r>
      <w:r w:rsidR="003578F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Совета и процессуального оппонента о принятом поручении</w:t>
      </w:r>
      <w:r w:rsidR="00E506F9" w:rsidRPr="00E506F9">
        <w:rPr>
          <w:sz w:val="24"/>
          <w:szCs w:val="24"/>
          <w:lang w:eastAsia="en-US"/>
        </w:rPr>
        <w:t xml:space="preserve"> </w:t>
      </w:r>
      <w:r w:rsidR="00E506F9" w:rsidRPr="009F44F5">
        <w:rPr>
          <w:sz w:val="24"/>
          <w:szCs w:val="24"/>
          <w:lang w:eastAsia="en-US"/>
        </w:rPr>
        <w:t xml:space="preserve">не </w:t>
      </w:r>
      <w:r w:rsidR="00E506F9">
        <w:rPr>
          <w:sz w:val="24"/>
          <w:szCs w:val="24"/>
          <w:lang w:eastAsia="en-US"/>
        </w:rPr>
        <w:t>подтверждается</w:t>
      </w:r>
      <w:r>
        <w:rPr>
          <w:sz w:val="24"/>
          <w:szCs w:val="24"/>
          <w:lang w:eastAsia="en-US"/>
        </w:rPr>
        <w:t>.</w:t>
      </w:r>
      <w:r w:rsidR="00E506F9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</w:t>
      </w:r>
      <w:r w:rsidR="00E506F9">
        <w:rPr>
          <w:sz w:val="24"/>
          <w:szCs w:val="24"/>
        </w:rPr>
        <w:t>представленные</w:t>
      </w:r>
      <w:r w:rsidR="002E3B56">
        <w:rPr>
          <w:sz w:val="24"/>
          <w:szCs w:val="24"/>
        </w:rPr>
        <w:t xml:space="preserve"> доказательства, Совет, соглашаясь с комиссией, приходит к выводу об отсутствии в действиях адвоката </w:t>
      </w:r>
      <w:r w:rsidR="00DC0284">
        <w:rPr>
          <w:sz w:val="24"/>
          <w:szCs w:val="24"/>
        </w:rPr>
        <w:t>К</w:t>
      </w:r>
      <w:r w:rsidR="00E47CBA">
        <w:rPr>
          <w:sz w:val="24"/>
          <w:szCs w:val="24"/>
        </w:rPr>
        <w:t>.</w:t>
      </w:r>
      <w:r w:rsidR="00DC0284">
        <w:rPr>
          <w:sz w:val="24"/>
          <w:szCs w:val="24"/>
        </w:rPr>
        <w:t>Н.К.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 w:rsidR="002E3B56">
        <w:rPr>
          <w:color w:val="000000"/>
          <w:sz w:val="24"/>
          <w:szCs w:val="24"/>
        </w:rPr>
        <w:t>.</w:t>
      </w:r>
    </w:p>
    <w:p w14:paraId="3BDF25C2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7AB85EF6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0E1FFB41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BF6B810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43003AA5" w14:textId="242C3083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</w:t>
      </w:r>
      <w:r w:rsidR="00DC0284" w:rsidRPr="00DC0284">
        <w:rPr>
          <w:sz w:val="24"/>
          <w:szCs w:val="24"/>
        </w:rPr>
        <w:t xml:space="preserve">в отношении адвоката </w:t>
      </w:r>
      <w:r w:rsidR="00E47CBA">
        <w:rPr>
          <w:sz w:val="24"/>
          <w:szCs w:val="24"/>
        </w:rPr>
        <w:t>К.Н.К.</w:t>
      </w:r>
      <w:r w:rsidR="00DC0284" w:rsidRPr="00DC0284">
        <w:rPr>
          <w:sz w:val="24"/>
          <w:szCs w:val="24"/>
          <w:shd w:val="clear" w:color="auto" w:fill="FFFFFF"/>
        </w:rPr>
        <w:t xml:space="preserve">, </w:t>
      </w:r>
      <w:r w:rsidR="00DC0284" w:rsidRPr="00DC0284">
        <w:rPr>
          <w:sz w:val="24"/>
          <w:szCs w:val="24"/>
        </w:rPr>
        <w:t>имеющего регистрационный номер</w:t>
      </w:r>
      <w:proofErr w:type="gramStart"/>
      <w:r w:rsidR="00DC0284" w:rsidRPr="00DC0284">
        <w:rPr>
          <w:sz w:val="24"/>
          <w:szCs w:val="24"/>
        </w:rPr>
        <w:t xml:space="preserve"> </w:t>
      </w:r>
      <w:r w:rsidR="00E47CBA">
        <w:rPr>
          <w:sz w:val="24"/>
          <w:szCs w:val="24"/>
        </w:rPr>
        <w:t>….</w:t>
      </w:r>
      <w:proofErr w:type="gramEnd"/>
      <w:r w:rsidR="00E47CBA">
        <w:rPr>
          <w:sz w:val="24"/>
          <w:szCs w:val="24"/>
        </w:rPr>
        <w:t>.</w:t>
      </w:r>
      <w:r w:rsidR="002E3B56">
        <w:rPr>
          <w:sz w:val="24"/>
          <w:szCs w:val="24"/>
          <w:shd w:val="clear" w:color="auto" w:fill="FFFFFF"/>
        </w:rPr>
        <w:t xml:space="preserve"> 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DC0284">
        <w:rPr>
          <w:sz w:val="24"/>
          <w:szCs w:val="24"/>
        </w:rPr>
        <w:t>.</w:t>
      </w:r>
    </w:p>
    <w:p w14:paraId="7AD69717" w14:textId="77777777" w:rsidR="008A5E53" w:rsidRDefault="008A5E53" w:rsidP="00CD34B0">
      <w:pPr>
        <w:jc w:val="both"/>
        <w:rPr>
          <w:sz w:val="24"/>
          <w:szCs w:val="24"/>
        </w:rPr>
      </w:pPr>
    </w:p>
    <w:p w14:paraId="156F54AE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B104C7C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89DE" w14:textId="77777777" w:rsidR="002A3B2E" w:rsidRDefault="002A3B2E" w:rsidP="005F0EBD">
      <w:r>
        <w:separator/>
      </w:r>
    </w:p>
  </w:endnote>
  <w:endnote w:type="continuationSeparator" w:id="0">
    <w:p w14:paraId="55848162" w14:textId="77777777" w:rsidR="002A3B2E" w:rsidRDefault="002A3B2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3C1C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3F59075E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7C7332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3DF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1081" w14:textId="77777777" w:rsidR="002A3B2E" w:rsidRDefault="002A3B2E" w:rsidP="005F0EBD">
      <w:r>
        <w:separator/>
      </w:r>
    </w:p>
  </w:footnote>
  <w:footnote w:type="continuationSeparator" w:id="0">
    <w:p w14:paraId="461575B8" w14:textId="77777777" w:rsidR="002A3B2E" w:rsidRDefault="002A3B2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4EE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7A14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E1E4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3B2E"/>
    <w:rsid w:val="002A79B5"/>
    <w:rsid w:val="002C4787"/>
    <w:rsid w:val="002D552A"/>
    <w:rsid w:val="002E1EDB"/>
    <w:rsid w:val="002E3B56"/>
    <w:rsid w:val="002E4ECE"/>
    <w:rsid w:val="00313081"/>
    <w:rsid w:val="003274CC"/>
    <w:rsid w:val="003578FD"/>
    <w:rsid w:val="00397DF0"/>
    <w:rsid w:val="003B34D1"/>
    <w:rsid w:val="003C5607"/>
    <w:rsid w:val="003F7AFA"/>
    <w:rsid w:val="00451C0C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4D61"/>
    <w:rsid w:val="00686CD8"/>
    <w:rsid w:val="006C3562"/>
    <w:rsid w:val="006D07BC"/>
    <w:rsid w:val="007252E0"/>
    <w:rsid w:val="007261B4"/>
    <w:rsid w:val="00746F34"/>
    <w:rsid w:val="00747150"/>
    <w:rsid w:val="00751F26"/>
    <w:rsid w:val="0077089F"/>
    <w:rsid w:val="007716C2"/>
    <w:rsid w:val="00783D1A"/>
    <w:rsid w:val="007B0B3B"/>
    <w:rsid w:val="007D1825"/>
    <w:rsid w:val="007E4E85"/>
    <w:rsid w:val="007F262E"/>
    <w:rsid w:val="008409FF"/>
    <w:rsid w:val="008469A7"/>
    <w:rsid w:val="00894D21"/>
    <w:rsid w:val="008A5E53"/>
    <w:rsid w:val="008C513B"/>
    <w:rsid w:val="00910619"/>
    <w:rsid w:val="00913DA8"/>
    <w:rsid w:val="00915D91"/>
    <w:rsid w:val="00941FAF"/>
    <w:rsid w:val="00960285"/>
    <w:rsid w:val="00964E4A"/>
    <w:rsid w:val="00975C0C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D34B0"/>
    <w:rsid w:val="00D3053C"/>
    <w:rsid w:val="00D400A0"/>
    <w:rsid w:val="00D527E0"/>
    <w:rsid w:val="00D76719"/>
    <w:rsid w:val="00DA0562"/>
    <w:rsid w:val="00DA0722"/>
    <w:rsid w:val="00DC0284"/>
    <w:rsid w:val="00DC3A8E"/>
    <w:rsid w:val="00DE07D6"/>
    <w:rsid w:val="00DE4F3E"/>
    <w:rsid w:val="00DE72F6"/>
    <w:rsid w:val="00E02AF5"/>
    <w:rsid w:val="00E42BC0"/>
    <w:rsid w:val="00E4774E"/>
    <w:rsid w:val="00E47CBA"/>
    <w:rsid w:val="00E506F9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3A90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7</cp:revision>
  <cp:lastPrinted>2019-07-30T10:10:00Z</cp:lastPrinted>
  <dcterms:created xsi:type="dcterms:W3CDTF">2019-07-29T19:13:00Z</dcterms:created>
  <dcterms:modified xsi:type="dcterms:W3CDTF">2022-04-01T09:05:00Z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